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0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护照/旅行证领取委托书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/>
          <w:sz w:val="32"/>
          <w:szCs w:val="32"/>
          <w:lang w:val="en-US" w:eastAsia="zh-CN"/>
        </w:rPr>
        <w:t>因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/>
          <w:sz w:val="32"/>
          <w:szCs w:val="32"/>
          <w:lang w:val="en-US" w:eastAsia="zh-CN"/>
        </w:rPr>
        <w:t>原因无法前往使馆领取新护照/旅行证，现委托我的代领人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/>
          <w:sz w:val="32"/>
          <w:szCs w:val="32"/>
          <w:lang w:val="en-US" w:eastAsia="zh-CN"/>
        </w:rPr>
        <w:t>（秘鲁居留证：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/>
          <w:sz w:val="32"/>
          <w:szCs w:val="32"/>
          <w:lang w:val="en-US" w:eastAsia="zh-CN"/>
        </w:rPr>
        <w:t>）前来领取本人的新护照/旅行证。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本人对委托他人代领护照/旅行证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>所可能产生的风险负责。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本人签字：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F4280"/>
    <w:rsid w:val="3352204F"/>
    <w:rsid w:val="44B5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2025-03-20T21:05:00Z</dcterms:created>
  <dc:creator>zhuwaidiannao</dc:creator>
  <cp:lastModifiedBy>zhuwaidiannao</cp:lastModifiedBy>
  <cp:lastPrinted>2025-03-20T21:14:00Z</cp:lastPrinted>
  <dcterms:modified xsi:type="dcterms:W3CDTF">2025-06-10T20:14:18Z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